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0"/>
        <w:gridCol w:w="8991"/>
      </w:tblGrid>
      <w:tr w:rsidR="006104E4" w:rsidRPr="000E2B59" w:rsidTr="000E2B59">
        <w:trPr>
          <w:trHeight w:val="993"/>
        </w:trPr>
        <w:tc>
          <w:tcPr>
            <w:tcW w:w="1240" w:type="dxa"/>
          </w:tcPr>
          <w:p w:rsidR="006104E4" w:rsidRPr="000E2B59" w:rsidRDefault="008E6DDE" w:rsidP="000E2B59">
            <w:pPr>
              <w:widowControl w:val="0"/>
              <w:spacing w:before="294"/>
              <w:ind w:right="30"/>
              <w:jc w:val="center"/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</w:pPr>
            <w:r w:rsidRPr="000E2B59">
              <w:rPr>
                <w:rFonts w:ascii="Cambria" w:hAnsi="Cambria"/>
                <w:noProof/>
                <w:sz w:val="23"/>
                <w:szCs w:val="23"/>
              </w:rPr>
              <w:drawing>
                <wp:inline distT="19050" distB="19050" distL="19050" distR="19050" wp14:anchorId="3EFA5ECD" wp14:editId="2613A941">
                  <wp:extent cx="598932" cy="661416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932" cy="66141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91" w:type="dxa"/>
            <w:vAlign w:val="center"/>
          </w:tcPr>
          <w:p w:rsidR="006104E4" w:rsidRPr="000E2B59" w:rsidRDefault="006104E4" w:rsidP="007717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615"/>
              <w:jc w:val="center"/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CÔNG TY CỔ PHẦN TẬP ĐOÀN SƠN ĐẠI VIỆT</w:t>
            </w:r>
          </w:p>
          <w:p w:rsidR="006104E4" w:rsidRPr="000E2B59" w:rsidRDefault="006104E4" w:rsidP="007717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615"/>
              <w:jc w:val="center"/>
              <w:rPr>
                <w:rFonts w:ascii="Cambria" w:eastAsia="Cambria" w:hAnsi="Cambria" w:cs="Cambria"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color w:val="000000"/>
                <w:sz w:val="23"/>
                <w:szCs w:val="23"/>
              </w:rPr>
              <w:t>Địa chỉ: Thanh Lãm, Phường Phú Lãm, Quận Hà Đông, Hà Nội</w:t>
            </w:r>
          </w:p>
          <w:p w:rsidR="006104E4" w:rsidRPr="000E2B59" w:rsidRDefault="006104E4" w:rsidP="007717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615"/>
              <w:jc w:val="center"/>
              <w:rPr>
                <w:rFonts w:ascii="Cambria" w:eastAsia="Cambria" w:hAnsi="Cambria" w:cs="Cambria"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color w:val="000000"/>
                <w:sz w:val="23"/>
                <w:szCs w:val="23"/>
              </w:rPr>
              <w:t>Điện thoạ</w:t>
            </w:r>
            <w:r w:rsidR="008E6DDE" w:rsidRPr="000E2B59">
              <w:rPr>
                <w:rFonts w:ascii="Cambria" w:eastAsia="Cambria" w:hAnsi="Cambria" w:cs="Cambria"/>
                <w:color w:val="000000"/>
                <w:sz w:val="23"/>
                <w:szCs w:val="23"/>
              </w:rPr>
              <w:t>i: 024.39.19.60.86</w:t>
            </w:r>
          </w:p>
        </w:tc>
      </w:tr>
    </w:tbl>
    <w:p w:rsidR="006104E4" w:rsidRPr="000E2B59" w:rsidRDefault="00005033" w:rsidP="0077179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615"/>
        <w:jc w:val="center"/>
        <w:rPr>
          <w:rFonts w:ascii="Cambria" w:eastAsia="Cambria" w:hAnsi="Cambria" w:cs="Cambria"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b/>
          <w:color w:val="000000"/>
          <w:sz w:val="23"/>
          <w:szCs w:val="23"/>
        </w:rPr>
        <w:t>THÔNG BÁO MỜI HỌP</w:t>
      </w:r>
    </w:p>
    <w:p w:rsidR="00A175E7" w:rsidRPr="000E2B59" w:rsidRDefault="00005033" w:rsidP="0077179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615"/>
        <w:jc w:val="center"/>
        <w:rPr>
          <w:rFonts w:ascii="Cambria" w:eastAsia="Cambria" w:hAnsi="Cambria" w:cs="Cambria"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b/>
          <w:color w:val="000000"/>
          <w:sz w:val="23"/>
          <w:szCs w:val="23"/>
        </w:rPr>
        <w:t>ĐẠI HỘI ĐỒNG CỔ ĐÔNG THƯỜNG NIÊN 202</w:t>
      </w:r>
      <w:r w:rsidR="002250F8">
        <w:rPr>
          <w:rFonts w:ascii="Cambria" w:eastAsia="Cambria" w:hAnsi="Cambria" w:cs="Cambria"/>
          <w:b/>
          <w:color w:val="000000"/>
          <w:sz w:val="23"/>
          <w:szCs w:val="23"/>
        </w:rPr>
        <w:t>3</w:t>
      </w:r>
    </w:p>
    <w:tbl>
      <w:tblPr>
        <w:tblStyle w:val="a"/>
        <w:tblW w:w="1016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64"/>
      </w:tblGrid>
      <w:tr w:rsidR="00A175E7" w:rsidRPr="000E2B59" w:rsidTr="005800E5">
        <w:trPr>
          <w:trHeight w:val="762"/>
          <w:jc w:val="center"/>
        </w:trPr>
        <w:tc>
          <w:tcPr>
            <w:tcW w:w="10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800E5" w:rsidRPr="000E2B59" w:rsidRDefault="00005033" w:rsidP="005800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-112" w:hanging="4"/>
              <w:jc w:val="both"/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b/>
                <w:i/>
                <w:color w:val="000000"/>
                <w:sz w:val="23"/>
                <w:szCs w:val="23"/>
                <w:u w:val="single"/>
              </w:rPr>
              <w:t>Kính gửi:</w:t>
            </w:r>
            <w:r w:rsidRPr="000E2B59">
              <w:rPr>
                <w:rFonts w:ascii="Cambria" w:eastAsia="Cambria" w:hAnsi="Cambria" w:cs="Cambria"/>
                <w:b/>
                <w:i/>
                <w:color w:val="000000"/>
                <w:sz w:val="23"/>
                <w:szCs w:val="23"/>
              </w:rPr>
              <w:t xml:space="preserve"> </w:t>
            </w:r>
            <w:r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Cổ đông ...............................................................</w:t>
            </w:r>
            <w:r w:rsidR="005800E5"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 xml:space="preserve"> Số điện thoại:</w:t>
            </w:r>
            <w:r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 xml:space="preserve"> </w:t>
            </w:r>
            <w:r w:rsidR="005800E5"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………………………………</w:t>
            </w:r>
            <w:r w:rsidR="0012663D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………..</w:t>
            </w:r>
            <w:r w:rsidR="005800E5"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…</w:t>
            </w:r>
          </w:p>
          <w:p w:rsidR="005800E5" w:rsidRPr="000E2B59" w:rsidRDefault="00005033" w:rsidP="005800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hanging="4"/>
              <w:jc w:val="both"/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Địa chỉ: .....................................................</w:t>
            </w:r>
            <w:r w:rsidR="005800E5"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.................................................................................................</w:t>
            </w:r>
            <w:r w:rsidR="0012663D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.................</w:t>
            </w:r>
          </w:p>
          <w:p w:rsidR="00A175E7" w:rsidRPr="000E2B59" w:rsidRDefault="00005033" w:rsidP="005800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5" w:right="615" w:hanging="4"/>
              <w:jc w:val="both"/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Số cổ phần sở hữu: .............................................. cổ phầ</w:t>
            </w:r>
            <w:r w:rsidR="005800E5"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n</w:t>
            </w:r>
          </w:p>
        </w:tc>
      </w:tr>
    </w:tbl>
    <w:p w:rsidR="00A175E7" w:rsidRPr="000E2B59" w:rsidRDefault="005800E5" w:rsidP="005800E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490"/>
        </w:tabs>
        <w:spacing w:line="240" w:lineRule="auto"/>
        <w:ind w:left="426" w:right="30"/>
        <w:jc w:val="both"/>
        <w:rPr>
          <w:rFonts w:ascii="Cambria" w:eastAsia="Cambria" w:hAnsi="Cambria" w:cs="Cambria"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color w:val="000000"/>
          <w:sz w:val="23"/>
          <w:szCs w:val="23"/>
        </w:rPr>
        <w:t>CTCP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 Tập đoàn Sơn Đại Việt trân trọng kính mời Quý Cổ đông có tên trong danh sách cổ</w:t>
      </w:r>
      <w:r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 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>đông chố</w:t>
      </w:r>
      <w:r w:rsidR="006104E4" w:rsidRPr="000E2B59">
        <w:rPr>
          <w:rFonts w:ascii="Cambria" w:eastAsia="Cambria" w:hAnsi="Cambria" w:cs="Cambria"/>
          <w:color w:val="000000"/>
          <w:sz w:val="23"/>
          <w:szCs w:val="23"/>
        </w:rPr>
        <w:t>t ngày 21/04/2023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 đến dự cuộc họp Đại hội đồng Cổ đông thườ</w:t>
      </w:r>
      <w:r w:rsidR="006104E4" w:rsidRPr="000E2B59">
        <w:rPr>
          <w:rFonts w:ascii="Cambria" w:eastAsia="Cambria" w:hAnsi="Cambria" w:cs="Cambria"/>
          <w:color w:val="000000"/>
          <w:sz w:val="23"/>
          <w:szCs w:val="23"/>
        </w:rPr>
        <w:t>ng niên năm 2023</w:t>
      </w:r>
      <w:r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 như 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sau: </w:t>
      </w:r>
    </w:p>
    <w:p w:rsidR="00EB44C5" w:rsidRDefault="00005033" w:rsidP="00EB44C5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5" w:line="240" w:lineRule="auto"/>
        <w:ind w:left="426" w:right="615" w:hanging="424"/>
        <w:jc w:val="both"/>
        <w:rPr>
          <w:rFonts w:ascii="Cambria" w:eastAsia="Cambria" w:hAnsi="Cambria" w:cs="Cambria"/>
          <w:b/>
          <w:i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b/>
          <w:color w:val="000000"/>
          <w:sz w:val="23"/>
          <w:szCs w:val="23"/>
        </w:rPr>
        <w:t xml:space="preserve">Thời </w:t>
      </w:r>
      <w:r w:rsidR="000E2B59">
        <w:rPr>
          <w:rFonts w:ascii="Cambria" w:eastAsia="Cambria" w:hAnsi="Cambria" w:cs="Cambria"/>
          <w:b/>
          <w:color w:val="000000"/>
          <w:sz w:val="23"/>
          <w:szCs w:val="23"/>
        </w:rPr>
        <w:t xml:space="preserve">gian: </w:t>
      </w:r>
      <w:r w:rsidR="000E2B59" w:rsidRPr="002250F8">
        <w:rPr>
          <w:rFonts w:ascii="Cambria" w:eastAsia="Cambria" w:hAnsi="Cambria" w:cs="Cambria"/>
          <w:b/>
          <w:i/>
          <w:iCs/>
          <w:color w:val="000000"/>
          <w:sz w:val="23"/>
          <w:szCs w:val="23"/>
        </w:rPr>
        <w:t>14</w:t>
      </w:r>
      <w:r w:rsidRPr="002250F8">
        <w:rPr>
          <w:rFonts w:ascii="Cambria" w:eastAsia="Cambria" w:hAnsi="Cambria" w:cs="Cambria"/>
          <w:b/>
          <w:i/>
          <w:iCs/>
          <w:color w:val="000000"/>
          <w:sz w:val="23"/>
          <w:szCs w:val="23"/>
        </w:rPr>
        <w:t>h00</w:t>
      </w:r>
      <w:r w:rsidR="000E2B59">
        <w:rPr>
          <w:rFonts w:ascii="Cambria" w:eastAsia="Cambria" w:hAnsi="Cambria" w:cs="Cambria"/>
          <w:b/>
          <w:i/>
          <w:color w:val="000000"/>
          <w:sz w:val="23"/>
          <w:szCs w:val="23"/>
        </w:rPr>
        <w:t>, ngày 2</w:t>
      </w:r>
      <w:r w:rsidR="00742EF4">
        <w:rPr>
          <w:rFonts w:ascii="Cambria" w:eastAsia="Cambria" w:hAnsi="Cambria" w:cs="Cambria"/>
          <w:b/>
          <w:i/>
          <w:color w:val="000000"/>
          <w:sz w:val="23"/>
          <w:szCs w:val="23"/>
        </w:rPr>
        <w:t>9</w:t>
      </w:r>
      <w:r w:rsidR="006104E4" w:rsidRPr="000E2B59">
        <w:rPr>
          <w:rFonts w:ascii="Cambria" w:eastAsia="Cambria" w:hAnsi="Cambria" w:cs="Cambria"/>
          <w:b/>
          <w:i/>
          <w:color w:val="000000"/>
          <w:sz w:val="23"/>
          <w:szCs w:val="23"/>
        </w:rPr>
        <w:t xml:space="preserve"> tháng 05 năm 2023</w:t>
      </w:r>
      <w:r w:rsidRPr="000E2B59">
        <w:rPr>
          <w:rFonts w:ascii="Cambria" w:eastAsia="Cambria" w:hAnsi="Cambria" w:cs="Cambria"/>
          <w:b/>
          <w:i/>
          <w:color w:val="000000"/>
          <w:sz w:val="23"/>
          <w:szCs w:val="23"/>
        </w:rPr>
        <w:t xml:space="preserve"> </w:t>
      </w:r>
    </w:p>
    <w:p w:rsidR="00A175E7" w:rsidRPr="00EB44C5" w:rsidRDefault="00005033" w:rsidP="00EB44C5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5" w:line="240" w:lineRule="auto"/>
        <w:ind w:left="426" w:right="615" w:hanging="424"/>
        <w:jc w:val="both"/>
        <w:rPr>
          <w:rFonts w:ascii="Cambria" w:eastAsia="Cambria" w:hAnsi="Cambria" w:cs="Cambria"/>
          <w:b/>
          <w:i/>
          <w:color w:val="000000"/>
          <w:sz w:val="23"/>
          <w:szCs w:val="23"/>
        </w:rPr>
      </w:pPr>
      <w:r w:rsidRPr="00EB44C5">
        <w:rPr>
          <w:rFonts w:ascii="Cambria" w:eastAsia="Cambria" w:hAnsi="Cambria" w:cs="Cambria"/>
          <w:b/>
          <w:color w:val="000000"/>
          <w:sz w:val="23"/>
          <w:szCs w:val="23"/>
        </w:rPr>
        <w:t xml:space="preserve">Địa điểm: </w:t>
      </w:r>
      <w:r w:rsidR="00EB44C5" w:rsidRPr="00EB44C5">
        <w:rPr>
          <w:rFonts w:ascii="Cambria" w:eastAsia="Cambria" w:hAnsi="Cambria" w:cs="Cambria"/>
          <w:b/>
          <w:i/>
          <w:sz w:val="23"/>
          <w:szCs w:val="23"/>
        </w:rPr>
        <w:t>Tòa nhà Đại Việt, Quốc Lộ 1 A, Xã Hoằng Phú, Huyện Hoằng Hóa, Tỉnh Thanh Hóa;</w:t>
      </w:r>
    </w:p>
    <w:p w:rsidR="00FC3842" w:rsidRPr="000E2B59" w:rsidRDefault="00FC3842" w:rsidP="0077179F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" w:line="240" w:lineRule="auto"/>
        <w:ind w:left="426" w:right="615" w:hanging="424"/>
        <w:jc w:val="both"/>
        <w:rPr>
          <w:rFonts w:ascii="Cambria" w:eastAsia="Cambria" w:hAnsi="Cambria" w:cs="Cambria"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b/>
          <w:color w:val="000000"/>
          <w:sz w:val="23"/>
          <w:szCs w:val="23"/>
        </w:rPr>
        <w:t>Nội dung cuộc họp</w:t>
      </w:r>
    </w:p>
    <w:p w:rsidR="005800E5" w:rsidRPr="000E2B59" w:rsidRDefault="005800E5" w:rsidP="005800E5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Theme="minorHAnsi" w:hAnsiTheme="minorHAnsi"/>
          <w:sz w:val="23"/>
          <w:szCs w:val="23"/>
        </w:rPr>
        <w:t xml:space="preserve">Thông qua Báo cáo hoạt động của Hội đồng quản trị trong năm 2022; </w:t>
      </w:r>
    </w:p>
    <w:p w:rsidR="005800E5" w:rsidRPr="000E2B59" w:rsidRDefault="005800E5" w:rsidP="005800E5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Theme="minorHAnsi" w:hAnsiTheme="minorHAnsi"/>
          <w:sz w:val="23"/>
          <w:szCs w:val="23"/>
        </w:rPr>
        <w:t xml:space="preserve">Thông qua Báo cáo của Ban Tổng Giám đốc trong năm 2022; </w:t>
      </w:r>
    </w:p>
    <w:p w:rsidR="005800E5" w:rsidRPr="000E2B59" w:rsidRDefault="005800E5" w:rsidP="005800E5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Theme="minorHAnsi" w:hAnsiTheme="minorHAnsi"/>
          <w:sz w:val="23"/>
          <w:szCs w:val="23"/>
        </w:rPr>
        <w:t>Thông qua Báo cáo của Ban kiểm soát về việc hoạt động giám sát Công ty năm 2022;</w:t>
      </w:r>
    </w:p>
    <w:p w:rsidR="005800E5" w:rsidRPr="000E2B59" w:rsidRDefault="005800E5" w:rsidP="005800E5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Theme="minorHAnsi" w:hAnsiTheme="minorHAnsi"/>
          <w:sz w:val="23"/>
          <w:szCs w:val="23"/>
        </w:rPr>
        <w:t xml:space="preserve">Thông qua phương hướng và Kế hoạch sản xuất kinh doanh năm 2023; </w:t>
      </w:r>
    </w:p>
    <w:p w:rsidR="005800E5" w:rsidRPr="000E2B59" w:rsidRDefault="005800E5" w:rsidP="005800E5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Theme="minorHAnsi" w:hAnsiTheme="minorHAnsi"/>
          <w:sz w:val="23"/>
          <w:szCs w:val="23"/>
        </w:rPr>
        <w:t xml:space="preserve">Thông qua tờ trình tổng hợp các nội dung sau: (i) Báo cáo tài chính kiểm toán năm  </w:t>
      </w:r>
    </w:p>
    <w:p w:rsidR="005800E5" w:rsidRPr="000E2B59" w:rsidRDefault="005800E5" w:rsidP="005800E5">
      <w:pPr>
        <w:pStyle w:val="NoSpacing"/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Theme="minorHAnsi" w:hAnsiTheme="minorHAnsi"/>
          <w:sz w:val="23"/>
          <w:szCs w:val="23"/>
        </w:rPr>
        <w:t xml:space="preserve">2022 và ủy quyền cho HĐQT lựa chọn đơn vị kiểm toán để kiểm toán Báo cáo tài  chính năm 2022; (ii) Mức trả thù lao của HĐQT, BKS năm 2022 và kế hoạch mức thù lao năm 2023; </w:t>
      </w:r>
    </w:p>
    <w:p w:rsidR="000E2B59" w:rsidRPr="000E2B59" w:rsidRDefault="005800E5" w:rsidP="005800E5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Theme="minorHAnsi" w:hAnsiTheme="minorHAnsi"/>
          <w:sz w:val="23"/>
          <w:szCs w:val="23"/>
        </w:rPr>
        <w:t>Thông qua tờ</w:t>
      </w:r>
      <w:r w:rsidRPr="000E2B59">
        <w:rPr>
          <w:rFonts w:asciiTheme="minorHAnsi" w:hAnsiTheme="minorHAnsi"/>
          <w:color w:val="000000"/>
          <w:sz w:val="23"/>
          <w:szCs w:val="23"/>
        </w:rPr>
        <w:t xml:space="preserve"> trình báo cáo kết quả thực hiện phương án chào bán cổ phiếu cho cổ đông hiện hữu nhằm tăng vốn Điều lệ của Công ty năm 2022</w:t>
      </w:r>
      <w:r w:rsidRPr="000E2B59">
        <w:rPr>
          <w:rFonts w:asciiTheme="minorHAnsi" w:hAnsiTheme="minorHAnsi"/>
          <w:sz w:val="23"/>
          <w:szCs w:val="23"/>
        </w:rPr>
        <w:t>;</w:t>
      </w:r>
    </w:p>
    <w:p w:rsidR="005800E5" w:rsidRPr="000E2B59" w:rsidRDefault="000E2B59" w:rsidP="005800E5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="Cambria" w:eastAsia="Cambria" w:hAnsi="Cambria" w:cs="Cambria"/>
          <w:sz w:val="23"/>
          <w:szCs w:val="23"/>
        </w:rPr>
        <w:t>Thông qua tờ trình thực hiện tăng vốn điều lệ công ty thông qua phương án phát hành cổ phiếu riêng lẻ cho nhà đầu tư;</w:t>
      </w:r>
    </w:p>
    <w:p w:rsidR="005800E5" w:rsidRPr="000E2B59" w:rsidRDefault="005800E5" w:rsidP="005800E5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Theme="minorHAnsi" w:hAnsiTheme="minorHAnsi"/>
          <w:sz w:val="23"/>
          <w:szCs w:val="23"/>
        </w:rPr>
        <w:t xml:space="preserve">Thông qua </w:t>
      </w:r>
      <w:r w:rsidRPr="000E2B59">
        <w:rPr>
          <w:rFonts w:ascii="Cambria" w:eastAsia="Cambria" w:hAnsi="Cambria" w:cs="Cambria"/>
          <w:sz w:val="23"/>
          <w:szCs w:val="23"/>
        </w:rPr>
        <w:t xml:space="preserve">tờ trình báo cáo thực hiện chi trả cổ tức năm 2021 theo Nghị quyết </w:t>
      </w:r>
      <w:r w:rsidR="000E2B59">
        <w:rPr>
          <w:rFonts w:ascii="Cambria" w:eastAsia="Cambria" w:hAnsi="Cambria" w:cs="Cambria"/>
          <w:sz w:val="23"/>
          <w:szCs w:val="23"/>
        </w:rPr>
        <w:t>ĐHĐCĐ</w:t>
      </w:r>
      <w:r w:rsidRPr="000E2B59">
        <w:rPr>
          <w:rFonts w:ascii="Cambria" w:eastAsia="Cambria" w:hAnsi="Cambria" w:cs="Cambria"/>
          <w:sz w:val="23"/>
          <w:szCs w:val="23"/>
        </w:rPr>
        <w:t xml:space="preserve"> thường niên đã thông qua năm 2022, phương án phân phối lợi nhuận năm 2022 và kế hoạch chia cổ tức năm 2023;</w:t>
      </w:r>
    </w:p>
    <w:p w:rsidR="000E2B59" w:rsidRPr="0012663D" w:rsidRDefault="005800E5" w:rsidP="000E2B59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Thông qua việc ĐHĐCĐ ủy quyền toàn phần cho HĐQT có quyền quyết định đối với các khoản đầu tư, giao dịch từ 35% tổng tài sản trở lên được ghi trong báo </w:t>
      </w:r>
      <w:r w:rsidRPr="000E2B59">
        <w:rPr>
          <w:rFonts w:ascii="Cambria" w:eastAsia="Cambria" w:hAnsi="Cambria" w:cs="Cambria"/>
          <w:sz w:val="23"/>
          <w:szCs w:val="23"/>
        </w:rPr>
        <w:t>cáo</w:t>
      </w:r>
      <w:r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 tài chính  gần nhất. Các khoản đầu tư này sẽ được Hội đồng quản trị quyết định và báo cáo lại cho ĐHĐCĐ ở lần đại hội tiếp</w:t>
      </w:r>
      <w:r w:rsidRPr="000E2B59">
        <w:rPr>
          <w:rFonts w:ascii="Cambria" w:eastAsia="Cambria" w:hAnsi="Cambria" w:cs="Cambria"/>
          <w:sz w:val="23"/>
          <w:szCs w:val="23"/>
        </w:rPr>
        <w:t xml:space="preserve"> </w:t>
      </w:r>
      <w:r w:rsidRPr="000E2B59">
        <w:rPr>
          <w:rFonts w:ascii="Cambria" w:eastAsia="Cambria" w:hAnsi="Cambria" w:cs="Cambria"/>
          <w:color w:val="000000"/>
          <w:sz w:val="23"/>
          <w:szCs w:val="23"/>
        </w:rPr>
        <w:t>theo;</w:t>
      </w:r>
    </w:p>
    <w:p w:rsidR="0012663D" w:rsidRPr="000E2B59" w:rsidRDefault="0012663D" w:rsidP="000E2B59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>
        <w:rPr>
          <w:rFonts w:ascii="Cambria" w:eastAsia="Cambria" w:hAnsi="Cambria" w:cs="Cambria"/>
          <w:color w:val="000000"/>
          <w:sz w:val="23"/>
          <w:szCs w:val="23"/>
        </w:rPr>
        <w:t>Thông qua tờ trình thay đổi tên Công ty;</w:t>
      </w:r>
    </w:p>
    <w:p w:rsidR="000E2B59" w:rsidRPr="00320517" w:rsidRDefault="000E2B59" w:rsidP="000E2B59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320517">
        <w:rPr>
          <w:rFonts w:ascii="Cambria" w:eastAsia="Cambria" w:hAnsi="Cambria" w:cs="Cambria"/>
          <w:color w:val="000000"/>
          <w:sz w:val="23"/>
          <w:szCs w:val="23"/>
        </w:rPr>
        <w:t>Thông qua tờ trình bổ sung ngành nghề kinh doanh của Công ty;</w:t>
      </w:r>
    </w:p>
    <w:p w:rsidR="000E2B59" w:rsidRPr="00320517" w:rsidRDefault="005800E5" w:rsidP="000E2B59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320517">
        <w:rPr>
          <w:rFonts w:asciiTheme="minorHAnsi" w:hAnsiTheme="minorHAnsi"/>
          <w:sz w:val="23"/>
          <w:szCs w:val="23"/>
        </w:rPr>
        <w:t>Thông qua tờ trình miễn nhiệm thành viên HĐQT</w:t>
      </w:r>
      <w:r w:rsidR="000E2B59" w:rsidRPr="00320517">
        <w:rPr>
          <w:rFonts w:asciiTheme="minorHAnsi" w:hAnsiTheme="minorHAnsi"/>
          <w:sz w:val="23"/>
          <w:szCs w:val="23"/>
        </w:rPr>
        <w:t xml:space="preserve"> kiêm P.TGĐ</w:t>
      </w:r>
      <w:r w:rsidRPr="00320517">
        <w:rPr>
          <w:rFonts w:asciiTheme="minorHAnsi" w:hAnsiTheme="minorHAnsi"/>
          <w:sz w:val="23"/>
          <w:szCs w:val="23"/>
        </w:rPr>
        <w:t xml:space="preserve"> tài chính Ông Nguyễn Hữ</w:t>
      </w:r>
      <w:r w:rsidR="000E2B59" w:rsidRPr="00320517">
        <w:rPr>
          <w:rFonts w:asciiTheme="minorHAnsi" w:hAnsiTheme="minorHAnsi"/>
          <w:sz w:val="23"/>
          <w:szCs w:val="23"/>
        </w:rPr>
        <w:t>u Dương;</w:t>
      </w:r>
    </w:p>
    <w:p w:rsidR="000E2B59" w:rsidRPr="00320517" w:rsidRDefault="000E2B59" w:rsidP="000E2B59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320517">
        <w:rPr>
          <w:rFonts w:ascii="Cambria" w:eastAsia="Cambria" w:hAnsi="Cambria" w:cs="Cambria"/>
          <w:sz w:val="23"/>
          <w:szCs w:val="23"/>
        </w:rPr>
        <w:t>Thông qua tờ trình bầu bổ sung thành viên HĐQT Bà Dư Thị Vân;</w:t>
      </w:r>
    </w:p>
    <w:p w:rsidR="000E2B59" w:rsidRPr="00320517" w:rsidRDefault="000E2B59" w:rsidP="000E2B59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320517">
        <w:rPr>
          <w:rFonts w:ascii="Cambria" w:eastAsia="Cambria" w:hAnsi="Cambria" w:cs="Cambria"/>
          <w:sz w:val="23"/>
          <w:szCs w:val="23"/>
        </w:rPr>
        <w:t>Thông qua tờ trình sửa đổi, bổ sung điều lệ Công ty;</w:t>
      </w:r>
    </w:p>
    <w:p w:rsidR="005800E5" w:rsidRPr="000E2B59" w:rsidRDefault="005800E5" w:rsidP="005800E5">
      <w:pPr>
        <w:pStyle w:val="NoSpacing"/>
        <w:numPr>
          <w:ilvl w:val="0"/>
          <w:numId w:val="6"/>
        </w:numPr>
        <w:spacing w:line="276" w:lineRule="auto"/>
        <w:ind w:left="426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Theme="minorHAnsi" w:hAnsiTheme="minorHAnsi"/>
          <w:sz w:val="23"/>
          <w:szCs w:val="23"/>
        </w:rPr>
        <w:t xml:space="preserve">Các nội dung khác thuộc thẩm quyền của Đại hội đồng cổ đông (nếu có). </w:t>
      </w:r>
    </w:p>
    <w:p w:rsidR="00A175E7" w:rsidRPr="000E2B59" w:rsidRDefault="00005033" w:rsidP="005800E5">
      <w:pPr>
        <w:pStyle w:val="NoSpacing"/>
        <w:numPr>
          <w:ilvl w:val="0"/>
          <w:numId w:val="3"/>
        </w:numPr>
        <w:spacing w:line="276" w:lineRule="auto"/>
        <w:ind w:left="426" w:hanging="424"/>
        <w:contextualSpacing/>
        <w:jc w:val="both"/>
        <w:rPr>
          <w:rFonts w:asciiTheme="minorHAnsi" w:hAnsiTheme="minorHAnsi"/>
          <w:sz w:val="23"/>
          <w:szCs w:val="23"/>
        </w:rPr>
      </w:pPr>
      <w:r w:rsidRPr="000E2B59">
        <w:rPr>
          <w:rFonts w:ascii="Cambria" w:eastAsia="Cambria" w:hAnsi="Cambria" w:cs="Cambria"/>
          <w:b/>
          <w:color w:val="000000"/>
          <w:sz w:val="23"/>
          <w:szCs w:val="23"/>
        </w:rPr>
        <w:t xml:space="preserve">Thời gian đăng ký và xác nhận tham dự Đại hội: </w:t>
      </w:r>
    </w:p>
    <w:p w:rsidR="00A175E7" w:rsidRPr="000E2B59" w:rsidRDefault="00005033" w:rsidP="000E2B59">
      <w:pPr>
        <w:pStyle w:val="ListParagraph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490"/>
        </w:tabs>
        <w:spacing w:line="240" w:lineRule="auto"/>
        <w:ind w:right="30"/>
        <w:jc w:val="both"/>
        <w:rPr>
          <w:rFonts w:ascii="Cambria" w:eastAsia="Cambria" w:hAnsi="Cambria" w:cs="Cambria"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color w:val="000000"/>
          <w:sz w:val="23"/>
          <w:szCs w:val="23"/>
        </w:rPr>
        <w:t>Để thuận tiện cho công tác chuẩn bị, Quý cổ đông vui lòng đăng ký tham dự hoặc ủy quyề</w:t>
      </w:r>
      <w:r w:rsidR="00332B34"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n cho </w:t>
      </w:r>
      <w:r w:rsidRPr="000E2B59">
        <w:rPr>
          <w:rFonts w:ascii="Cambria" w:eastAsia="Cambria" w:hAnsi="Cambria" w:cs="Cambria"/>
          <w:color w:val="000000"/>
          <w:sz w:val="23"/>
          <w:szCs w:val="23"/>
        </w:rPr>
        <w:t>HĐQT, hoặc ủy quyền cho người khác tham dự Đại hội đồng cổ đông theo mẫu đăng ký và gửi thư đến Công ty trướ</w:t>
      </w:r>
      <w:r w:rsidR="000E2B59">
        <w:rPr>
          <w:rFonts w:ascii="Cambria" w:eastAsia="Cambria" w:hAnsi="Cambria" w:cs="Cambria"/>
          <w:color w:val="000000"/>
          <w:sz w:val="23"/>
          <w:szCs w:val="23"/>
        </w:rPr>
        <w:t xml:space="preserve">c 17h ngày </w:t>
      </w:r>
      <w:r w:rsidR="001D6045">
        <w:rPr>
          <w:rFonts w:ascii="Cambria" w:eastAsia="Cambria" w:hAnsi="Cambria" w:cs="Cambria"/>
          <w:color w:val="000000"/>
          <w:sz w:val="23"/>
          <w:szCs w:val="23"/>
        </w:rPr>
        <w:t>2</w:t>
      </w:r>
      <w:r w:rsidR="002250F8">
        <w:rPr>
          <w:rFonts w:ascii="Cambria" w:eastAsia="Cambria" w:hAnsi="Cambria" w:cs="Cambria"/>
          <w:color w:val="000000"/>
          <w:sz w:val="23"/>
          <w:szCs w:val="23"/>
        </w:rPr>
        <w:t>5</w:t>
      </w:r>
      <w:r w:rsidR="008E6DDE" w:rsidRPr="000E2B59">
        <w:rPr>
          <w:rFonts w:ascii="Cambria" w:eastAsia="Cambria" w:hAnsi="Cambria" w:cs="Cambria"/>
          <w:color w:val="000000"/>
          <w:sz w:val="23"/>
          <w:szCs w:val="23"/>
        </w:rPr>
        <w:t>/05</w:t>
      </w:r>
      <w:r w:rsidR="000E2B59">
        <w:rPr>
          <w:rFonts w:ascii="Cambria" w:eastAsia="Cambria" w:hAnsi="Cambria" w:cs="Cambria"/>
          <w:color w:val="000000"/>
          <w:sz w:val="23"/>
          <w:szCs w:val="23"/>
        </w:rPr>
        <w:t>/2023</w:t>
      </w:r>
      <w:r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 theo địa chỉ: </w:t>
      </w:r>
    </w:p>
    <w:p w:rsidR="00A175E7" w:rsidRPr="000E2B59" w:rsidRDefault="00005033" w:rsidP="000E2B5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490"/>
        </w:tabs>
        <w:spacing w:before="5" w:line="240" w:lineRule="auto"/>
        <w:ind w:left="356" w:right="30" w:firstLine="5"/>
        <w:jc w:val="both"/>
        <w:rPr>
          <w:rFonts w:ascii="Cambria" w:eastAsia="Cambria" w:hAnsi="Cambria" w:cs="Cambria"/>
          <w:b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b/>
          <w:color w:val="000000"/>
          <w:sz w:val="23"/>
          <w:szCs w:val="23"/>
        </w:rPr>
        <w:t>“</w:t>
      </w:r>
      <w:r w:rsidR="00BA49DD">
        <w:rPr>
          <w:rFonts w:ascii="Cambria" w:eastAsia="Cambria" w:hAnsi="Cambria" w:cs="Cambria"/>
          <w:b/>
          <w:color w:val="000000"/>
          <w:sz w:val="23"/>
          <w:szCs w:val="23"/>
        </w:rPr>
        <w:t xml:space="preserve">Ban tổ chức Đại hội - </w:t>
      </w:r>
      <w:r w:rsidRPr="000E2B59">
        <w:rPr>
          <w:rFonts w:ascii="Cambria" w:eastAsia="Cambria" w:hAnsi="Cambria" w:cs="Cambria"/>
          <w:b/>
          <w:color w:val="000000"/>
          <w:sz w:val="23"/>
          <w:szCs w:val="23"/>
        </w:rPr>
        <w:t>Công ty Cổ phần Tập đoàn Sơn Đại Việt – Địa chỉ:</w:t>
      </w:r>
      <w:r w:rsidR="00320517">
        <w:rPr>
          <w:rFonts w:ascii="Cambria" w:eastAsia="Cambria" w:hAnsi="Cambria" w:cs="Cambria"/>
          <w:b/>
          <w:color w:val="000000"/>
          <w:sz w:val="23"/>
          <w:szCs w:val="23"/>
        </w:rPr>
        <w:t xml:space="preserve"> số 131 Trần Phú, Phường Văn Quán, Quận Hà Đông, Thành phố Hà Nội</w:t>
      </w:r>
      <w:r w:rsidRPr="000E2B59">
        <w:rPr>
          <w:rFonts w:ascii="Cambria" w:eastAsia="Cambria" w:hAnsi="Cambria" w:cs="Cambria"/>
          <w:b/>
          <w:color w:val="000000"/>
          <w:sz w:val="23"/>
          <w:szCs w:val="23"/>
        </w:rPr>
        <w:t xml:space="preserve">” </w:t>
      </w:r>
    </w:p>
    <w:p w:rsidR="00A175E7" w:rsidRPr="000E2B59" w:rsidRDefault="00005033" w:rsidP="000E2B5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490"/>
        </w:tabs>
        <w:spacing w:before="9" w:line="240" w:lineRule="auto"/>
        <w:ind w:left="356" w:right="30"/>
        <w:jc w:val="both"/>
        <w:rPr>
          <w:rFonts w:ascii="Cambria" w:eastAsia="Cambria" w:hAnsi="Cambria" w:cs="Cambria"/>
          <w:b/>
          <w:color w:val="0000FF"/>
          <w:sz w:val="23"/>
          <w:szCs w:val="23"/>
        </w:rPr>
      </w:pPr>
      <w:r w:rsidRPr="000E2B59">
        <w:rPr>
          <w:rFonts w:ascii="Cambria" w:eastAsia="Cambria" w:hAnsi="Cambria" w:cs="Cambria"/>
          <w:b/>
          <w:color w:val="000000"/>
          <w:sz w:val="23"/>
          <w:szCs w:val="23"/>
        </w:rPr>
        <w:t xml:space="preserve">Điện thoại: 024.39.19.60.86; Email: </w:t>
      </w:r>
      <w:hyperlink r:id="rId8" w:history="1">
        <w:r w:rsidR="008E6DDE" w:rsidRPr="000E2B59">
          <w:rPr>
            <w:rStyle w:val="Hyperlink"/>
            <w:rFonts w:ascii="Cambria" w:eastAsia="Cambria" w:hAnsi="Cambria" w:cs="Cambria"/>
            <w:b/>
            <w:sz w:val="23"/>
            <w:szCs w:val="23"/>
          </w:rPr>
          <w:t>sondaiviet.jsc@gmail.com</w:t>
        </w:r>
      </w:hyperlink>
      <w:r w:rsidR="008E6DDE" w:rsidRPr="000E2B59">
        <w:rPr>
          <w:rFonts w:ascii="Cambria" w:eastAsia="Cambria" w:hAnsi="Cambria" w:cs="Cambria"/>
          <w:b/>
          <w:color w:val="0000FF"/>
          <w:sz w:val="23"/>
          <w:szCs w:val="23"/>
        </w:rPr>
        <w:t xml:space="preserve"> </w:t>
      </w:r>
      <w:r w:rsidRPr="000E2B59">
        <w:rPr>
          <w:rFonts w:ascii="Cambria" w:eastAsia="Cambria" w:hAnsi="Cambria" w:cs="Cambria"/>
          <w:b/>
          <w:color w:val="0000FF"/>
          <w:sz w:val="23"/>
          <w:szCs w:val="23"/>
        </w:rPr>
        <w:t xml:space="preserve"> </w:t>
      </w:r>
    </w:p>
    <w:p w:rsidR="00A175E7" w:rsidRPr="000E2B59" w:rsidRDefault="0077179F" w:rsidP="000E2B5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490"/>
        </w:tabs>
        <w:spacing w:line="240" w:lineRule="auto"/>
        <w:ind w:left="361" w:right="30" w:hanging="355"/>
        <w:jc w:val="both"/>
        <w:rPr>
          <w:rFonts w:ascii="Cambria" w:eastAsia="Cambria" w:hAnsi="Cambria" w:cs="Cambria"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2.   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>Khi tham dự, Quý Cổ đông vui lòng đem theo Giấy Đăng ký tham dự hoặc Giấy Ủy quyền cùng vớ</w:t>
      </w:r>
      <w:r w:rsidR="004724E6" w:rsidRPr="000E2B59">
        <w:rPr>
          <w:rFonts w:ascii="Cambria" w:eastAsia="Cambria" w:hAnsi="Cambria" w:cs="Cambria"/>
          <w:color w:val="000000"/>
          <w:sz w:val="23"/>
          <w:szCs w:val="23"/>
        </w:rPr>
        <w:t>i  Căn cước công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 dân bản chính. Thông báo này thay cho thư mời trong trường hợp Cổ</w:t>
      </w:r>
      <w:r w:rsidR="00332B34"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 đông chưa 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nhận được thư mời. </w:t>
      </w:r>
    </w:p>
    <w:p w:rsidR="00A175E7" w:rsidRPr="000E2B59" w:rsidRDefault="0077179F" w:rsidP="000E2B5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490"/>
        </w:tabs>
        <w:spacing w:before="9" w:line="240" w:lineRule="auto"/>
        <w:ind w:left="358" w:right="30" w:hanging="351"/>
        <w:jc w:val="both"/>
        <w:rPr>
          <w:rFonts w:ascii="Cambria" w:eastAsia="Cambria" w:hAnsi="Cambria" w:cs="Cambria"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3.   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>Chương trình và tài liệu cuộc họp được công bố tại website Công ty Cổ phần Tập đoàn Sơn Đại Việ</w:t>
      </w:r>
      <w:r w:rsidR="00EB44C5">
        <w:rPr>
          <w:rFonts w:ascii="Cambria" w:eastAsia="Cambria" w:hAnsi="Cambria" w:cs="Cambria"/>
          <w:color w:val="000000"/>
          <w:sz w:val="23"/>
          <w:szCs w:val="23"/>
        </w:rPr>
        <w:t xml:space="preserve">t 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>kể từ</w:t>
      </w:r>
      <w:r w:rsidR="00EB44C5">
        <w:rPr>
          <w:rFonts w:ascii="Cambria" w:eastAsia="Cambria" w:hAnsi="Cambria" w:cs="Cambria"/>
          <w:color w:val="000000"/>
          <w:sz w:val="23"/>
          <w:szCs w:val="23"/>
        </w:rPr>
        <w:t xml:space="preserve"> ngày </w:t>
      </w:r>
      <w:r w:rsidR="006B7261">
        <w:rPr>
          <w:rFonts w:ascii="Cambria" w:eastAsia="Cambria" w:hAnsi="Cambria" w:cs="Cambria"/>
          <w:color w:val="000000"/>
          <w:sz w:val="23"/>
          <w:szCs w:val="23"/>
        </w:rPr>
        <w:t>05</w:t>
      </w:r>
      <w:r w:rsidRPr="000E2B59">
        <w:rPr>
          <w:rFonts w:ascii="Cambria" w:eastAsia="Cambria" w:hAnsi="Cambria" w:cs="Cambria"/>
          <w:color w:val="000000"/>
          <w:sz w:val="23"/>
          <w:szCs w:val="23"/>
        </w:rPr>
        <w:t>/0</w:t>
      </w:r>
      <w:r w:rsidR="002250F8">
        <w:rPr>
          <w:rFonts w:ascii="Cambria" w:eastAsia="Cambria" w:hAnsi="Cambria" w:cs="Cambria"/>
          <w:color w:val="000000"/>
          <w:sz w:val="23"/>
          <w:szCs w:val="23"/>
        </w:rPr>
        <w:t>5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>/202</w:t>
      </w:r>
      <w:r w:rsidR="002250F8">
        <w:rPr>
          <w:rFonts w:ascii="Cambria" w:eastAsia="Cambria" w:hAnsi="Cambria" w:cs="Cambria"/>
          <w:color w:val="000000"/>
          <w:sz w:val="23"/>
          <w:szCs w:val="23"/>
        </w:rPr>
        <w:t>3</w:t>
      </w:r>
      <w:r w:rsidR="00005033" w:rsidRPr="000E2B59">
        <w:rPr>
          <w:rFonts w:ascii="Cambria" w:eastAsia="Cambria" w:hAnsi="Cambria" w:cs="Cambria"/>
          <w:color w:val="000000"/>
          <w:sz w:val="23"/>
          <w:szCs w:val="23"/>
        </w:rPr>
        <w:t xml:space="preserve">./. </w:t>
      </w:r>
    </w:p>
    <w:p w:rsidR="0077179F" w:rsidRPr="000E2B59" w:rsidRDefault="00005033" w:rsidP="007717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373" w:right="615"/>
        <w:rPr>
          <w:rFonts w:ascii="Cambria" w:eastAsia="Cambria" w:hAnsi="Cambria" w:cs="Cambria"/>
          <w:i/>
          <w:color w:val="000000"/>
          <w:sz w:val="23"/>
          <w:szCs w:val="23"/>
        </w:rPr>
      </w:pPr>
      <w:r w:rsidRPr="000E2B59">
        <w:rPr>
          <w:rFonts w:ascii="Cambria" w:eastAsia="Cambria" w:hAnsi="Cambria" w:cs="Cambria"/>
          <w:i/>
          <w:color w:val="000000"/>
          <w:sz w:val="23"/>
          <w:szCs w:val="23"/>
        </w:rPr>
        <w:t>Trân trọ</w:t>
      </w:r>
      <w:r w:rsidR="0077179F" w:rsidRPr="000E2B59">
        <w:rPr>
          <w:rFonts w:ascii="Cambria" w:eastAsia="Cambria" w:hAnsi="Cambria" w:cs="Cambria"/>
          <w:i/>
          <w:color w:val="000000"/>
          <w:sz w:val="23"/>
          <w:szCs w:val="23"/>
        </w:rPr>
        <w:t>ng thông báo!</w:t>
      </w:r>
    </w:p>
    <w:tbl>
      <w:tblPr>
        <w:tblStyle w:val="TableGrid"/>
        <w:tblW w:w="0" w:type="auto"/>
        <w:tblInd w:w="3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0"/>
        <w:gridCol w:w="6233"/>
      </w:tblGrid>
      <w:tr w:rsidR="0077179F" w:rsidRPr="000E2B59" w:rsidTr="0077179F">
        <w:tc>
          <w:tcPr>
            <w:tcW w:w="4130" w:type="dxa"/>
          </w:tcPr>
          <w:p w:rsidR="0077179F" w:rsidRPr="000E2B59" w:rsidRDefault="0077179F" w:rsidP="0077179F">
            <w:pPr>
              <w:widowControl w:val="0"/>
              <w:spacing w:before="6"/>
              <w:ind w:right="615"/>
              <w:rPr>
                <w:rFonts w:ascii="Cambria" w:eastAsia="Cambria" w:hAnsi="Cambria" w:cs="Cambria"/>
                <w:b/>
                <w:i/>
                <w:color w:val="000000"/>
                <w:sz w:val="23"/>
                <w:szCs w:val="23"/>
                <w:u w:val="single"/>
              </w:rPr>
            </w:pPr>
            <w:r w:rsidRPr="000E2B59">
              <w:rPr>
                <w:rFonts w:ascii="Cambria" w:eastAsia="Cambria" w:hAnsi="Cambria" w:cs="Cambria"/>
                <w:b/>
                <w:i/>
                <w:color w:val="000000"/>
                <w:sz w:val="23"/>
                <w:szCs w:val="23"/>
                <w:u w:val="single"/>
              </w:rPr>
              <w:t>Nơi nhận:</w:t>
            </w:r>
          </w:p>
          <w:p w:rsidR="0077179F" w:rsidRPr="000E2B59" w:rsidRDefault="0077179F" w:rsidP="0077179F">
            <w:pPr>
              <w:pStyle w:val="ListParagraph"/>
              <w:widowControl w:val="0"/>
              <w:numPr>
                <w:ilvl w:val="0"/>
                <w:numId w:val="5"/>
              </w:numPr>
              <w:spacing w:before="6"/>
              <w:ind w:right="615"/>
              <w:rPr>
                <w:rFonts w:ascii="Cambria" w:eastAsia="Cambria" w:hAnsi="Cambria" w:cs="Cambria"/>
                <w:i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i/>
                <w:color w:val="000000"/>
                <w:sz w:val="23"/>
                <w:szCs w:val="23"/>
              </w:rPr>
              <w:t>Cổ đông của DVG</w:t>
            </w:r>
          </w:p>
          <w:p w:rsidR="0077179F" w:rsidRPr="000E2B59" w:rsidRDefault="0077179F" w:rsidP="0077179F">
            <w:pPr>
              <w:pStyle w:val="ListParagraph"/>
              <w:widowControl w:val="0"/>
              <w:numPr>
                <w:ilvl w:val="0"/>
                <w:numId w:val="5"/>
              </w:numPr>
              <w:spacing w:before="6"/>
              <w:ind w:right="615"/>
              <w:rPr>
                <w:rFonts w:ascii="Cambria" w:eastAsia="Cambria" w:hAnsi="Cambria" w:cs="Cambria"/>
                <w:i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i/>
                <w:color w:val="000000"/>
                <w:sz w:val="23"/>
                <w:szCs w:val="23"/>
              </w:rPr>
              <w:t>CBTT lên website</w:t>
            </w:r>
          </w:p>
        </w:tc>
        <w:tc>
          <w:tcPr>
            <w:tcW w:w="6233" w:type="dxa"/>
          </w:tcPr>
          <w:p w:rsidR="0077179F" w:rsidRPr="000E2B59" w:rsidRDefault="0077179F" w:rsidP="0077179F">
            <w:pPr>
              <w:widowControl w:val="0"/>
              <w:spacing w:before="6"/>
              <w:ind w:right="615"/>
              <w:jc w:val="center"/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TM. HỘI ĐỒNG QUẢN TRỊ</w:t>
            </w:r>
          </w:p>
          <w:p w:rsidR="0077179F" w:rsidRPr="000E2B59" w:rsidRDefault="0077179F" w:rsidP="0077179F">
            <w:pPr>
              <w:widowControl w:val="0"/>
              <w:spacing w:before="6"/>
              <w:ind w:right="615"/>
              <w:jc w:val="center"/>
              <w:rPr>
                <w:rFonts w:ascii="Cambria" w:eastAsia="Cambria" w:hAnsi="Cambria" w:cs="Cambria"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CHỦ TỊCH HĐQT</w:t>
            </w:r>
          </w:p>
          <w:p w:rsidR="0077179F" w:rsidRPr="000E2B59" w:rsidRDefault="005800E5" w:rsidP="0077179F">
            <w:pPr>
              <w:widowControl w:val="0"/>
              <w:spacing w:before="6"/>
              <w:ind w:right="615"/>
              <w:jc w:val="center"/>
              <w:rPr>
                <w:rFonts w:ascii="Cambria" w:eastAsia="Cambria" w:hAnsi="Cambria" w:cs="Cambria"/>
                <w:i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i/>
                <w:color w:val="000000"/>
                <w:sz w:val="23"/>
                <w:szCs w:val="23"/>
              </w:rPr>
              <w:t>(Đã</w:t>
            </w:r>
            <w:r w:rsidR="0077179F" w:rsidRPr="000E2B59">
              <w:rPr>
                <w:rFonts w:ascii="Cambria" w:eastAsia="Cambria" w:hAnsi="Cambria" w:cs="Cambria"/>
                <w:i/>
                <w:color w:val="000000"/>
                <w:sz w:val="23"/>
                <w:szCs w:val="23"/>
              </w:rPr>
              <w:t xml:space="preserve"> ký)</w:t>
            </w:r>
          </w:p>
          <w:p w:rsidR="0077179F" w:rsidRPr="000E2B59" w:rsidRDefault="0077179F" w:rsidP="0077179F">
            <w:pPr>
              <w:widowControl w:val="0"/>
              <w:spacing w:before="6"/>
              <w:ind w:right="615"/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</w:pPr>
          </w:p>
          <w:p w:rsidR="0077179F" w:rsidRPr="000E2B59" w:rsidRDefault="0077179F" w:rsidP="0077179F">
            <w:pPr>
              <w:widowControl w:val="0"/>
              <w:spacing w:before="6"/>
              <w:ind w:right="615"/>
              <w:jc w:val="center"/>
              <w:rPr>
                <w:rFonts w:ascii="Cambria" w:eastAsia="Cambria" w:hAnsi="Cambria" w:cs="Cambria"/>
                <w:color w:val="000000"/>
                <w:sz w:val="23"/>
                <w:szCs w:val="23"/>
              </w:rPr>
            </w:pPr>
            <w:r w:rsidRPr="000E2B59">
              <w:rPr>
                <w:rFonts w:ascii="Cambria" w:eastAsia="Cambria" w:hAnsi="Cambria" w:cs="Cambria"/>
                <w:b/>
                <w:color w:val="000000"/>
                <w:sz w:val="23"/>
                <w:szCs w:val="23"/>
              </w:rPr>
              <w:t>NGUYỄN VĂN NINH</w:t>
            </w:r>
          </w:p>
        </w:tc>
      </w:tr>
    </w:tbl>
    <w:p w:rsidR="0077179F" w:rsidRPr="000E2B59" w:rsidRDefault="0077179F" w:rsidP="007717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373" w:right="615"/>
        <w:rPr>
          <w:rFonts w:ascii="Cambria" w:eastAsia="Cambria" w:hAnsi="Cambria" w:cs="Cambria"/>
          <w:i/>
          <w:color w:val="000000"/>
          <w:sz w:val="23"/>
          <w:szCs w:val="23"/>
        </w:rPr>
        <w:sectPr w:rsidR="0077179F" w:rsidRPr="000E2B59" w:rsidSect="000E2B59">
          <w:pgSz w:w="11900" w:h="16840"/>
          <w:pgMar w:top="0" w:right="560" w:bottom="37" w:left="820" w:header="0" w:footer="170" w:gutter="0"/>
          <w:pgNumType w:start="1"/>
          <w:cols w:space="720"/>
          <w:docGrid w:linePitch="299"/>
        </w:sectPr>
      </w:pPr>
    </w:p>
    <w:p w:rsidR="0077179F" w:rsidRPr="000E2B59" w:rsidRDefault="0077179F" w:rsidP="0077179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615"/>
        <w:jc w:val="both"/>
        <w:rPr>
          <w:rFonts w:ascii="Cambria" w:eastAsia="Cambria" w:hAnsi="Cambria" w:cs="Cambria"/>
          <w:b/>
          <w:i/>
          <w:color w:val="000000"/>
          <w:sz w:val="23"/>
          <w:szCs w:val="23"/>
        </w:rPr>
      </w:pPr>
    </w:p>
    <w:sectPr w:rsidR="0077179F" w:rsidRPr="000E2B59" w:rsidSect="006104E4">
      <w:type w:val="continuous"/>
      <w:pgSz w:w="11900" w:h="16840"/>
      <w:pgMar w:top="360" w:right="560" w:bottom="657" w:left="1188" w:header="0" w:footer="720" w:gutter="0"/>
      <w:cols w:num="2" w:space="720" w:equalWidth="0">
        <w:col w:w="4480" w:space="0"/>
        <w:col w:w="448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825D3" w:rsidRDefault="000825D3" w:rsidP="0077179F">
      <w:pPr>
        <w:spacing w:line="240" w:lineRule="auto"/>
      </w:pPr>
      <w:r>
        <w:separator/>
      </w:r>
    </w:p>
  </w:endnote>
  <w:endnote w:type="continuationSeparator" w:id="0">
    <w:p w:rsidR="000825D3" w:rsidRDefault="000825D3" w:rsidP="007717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825D3" w:rsidRDefault="000825D3" w:rsidP="0077179F">
      <w:pPr>
        <w:spacing w:line="240" w:lineRule="auto"/>
      </w:pPr>
      <w:r>
        <w:separator/>
      </w:r>
    </w:p>
  </w:footnote>
  <w:footnote w:type="continuationSeparator" w:id="0">
    <w:p w:rsidR="000825D3" w:rsidRDefault="000825D3" w:rsidP="0077179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B7EDB"/>
    <w:multiLevelType w:val="multilevel"/>
    <w:tmpl w:val="C55A9F5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4931E8"/>
    <w:multiLevelType w:val="hybridMultilevel"/>
    <w:tmpl w:val="D552528C"/>
    <w:lvl w:ilvl="0" w:tplc="26F85218">
      <w:start w:val="1"/>
      <w:numFmt w:val="upperRoman"/>
      <w:lvlText w:val="%1."/>
      <w:lvlJc w:val="left"/>
      <w:pPr>
        <w:ind w:left="722" w:hanging="72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2" w:hanging="360"/>
      </w:pPr>
    </w:lvl>
    <w:lvl w:ilvl="2" w:tplc="0409001B" w:tentative="1">
      <w:start w:val="1"/>
      <w:numFmt w:val="lowerRoman"/>
      <w:lvlText w:val="%3."/>
      <w:lvlJc w:val="right"/>
      <w:pPr>
        <w:ind w:left="1802" w:hanging="180"/>
      </w:pPr>
    </w:lvl>
    <w:lvl w:ilvl="3" w:tplc="0409000F" w:tentative="1">
      <w:start w:val="1"/>
      <w:numFmt w:val="decimal"/>
      <w:lvlText w:val="%4."/>
      <w:lvlJc w:val="left"/>
      <w:pPr>
        <w:ind w:left="2522" w:hanging="360"/>
      </w:pPr>
    </w:lvl>
    <w:lvl w:ilvl="4" w:tplc="04090019" w:tentative="1">
      <w:start w:val="1"/>
      <w:numFmt w:val="lowerLetter"/>
      <w:lvlText w:val="%5."/>
      <w:lvlJc w:val="left"/>
      <w:pPr>
        <w:ind w:left="3242" w:hanging="360"/>
      </w:pPr>
    </w:lvl>
    <w:lvl w:ilvl="5" w:tplc="0409001B" w:tentative="1">
      <w:start w:val="1"/>
      <w:numFmt w:val="lowerRoman"/>
      <w:lvlText w:val="%6."/>
      <w:lvlJc w:val="right"/>
      <w:pPr>
        <w:ind w:left="3962" w:hanging="180"/>
      </w:pPr>
    </w:lvl>
    <w:lvl w:ilvl="6" w:tplc="0409000F" w:tentative="1">
      <w:start w:val="1"/>
      <w:numFmt w:val="decimal"/>
      <w:lvlText w:val="%7."/>
      <w:lvlJc w:val="left"/>
      <w:pPr>
        <w:ind w:left="4682" w:hanging="360"/>
      </w:pPr>
    </w:lvl>
    <w:lvl w:ilvl="7" w:tplc="04090019" w:tentative="1">
      <w:start w:val="1"/>
      <w:numFmt w:val="lowerLetter"/>
      <w:lvlText w:val="%8."/>
      <w:lvlJc w:val="left"/>
      <w:pPr>
        <w:ind w:left="5402" w:hanging="360"/>
      </w:pPr>
    </w:lvl>
    <w:lvl w:ilvl="8" w:tplc="040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2" w15:restartNumberingAfterBreak="0">
    <w:nsid w:val="22E44572"/>
    <w:multiLevelType w:val="hybridMultilevel"/>
    <w:tmpl w:val="B6009FF4"/>
    <w:lvl w:ilvl="0" w:tplc="C6BE1DC8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05144D"/>
    <w:multiLevelType w:val="hybridMultilevel"/>
    <w:tmpl w:val="C1020B22"/>
    <w:lvl w:ilvl="0" w:tplc="7144E1AA">
      <w:start w:val="1"/>
      <w:numFmt w:val="decimal"/>
      <w:lvlText w:val="%1."/>
      <w:lvlJc w:val="left"/>
      <w:pPr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4" w15:restartNumberingAfterBreak="0">
    <w:nsid w:val="43C47002"/>
    <w:multiLevelType w:val="hybridMultilevel"/>
    <w:tmpl w:val="8B8878E6"/>
    <w:lvl w:ilvl="0" w:tplc="26F85218">
      <w:start w:val="1"/>
      <w:numFmt w:val="upperRoman"/>
      <w:lvlText w:val="%1."/>
      <w:lvlJc w:val="left"/>
      <w:pPr>
        <w:ind w:left="786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6C320169"/>
    <w:multiLevelType w:val="hybridMultilevel"/>
    <w:tmpl w:val="DCA2DEC4"/>
    <w:lvl w:ilvl="0" w:tplc="5D8C2320">
      <w:start w:val="3"/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DB0234"/>
    <w:multiLevelType w:val="hybridMultilevel"/>
    <w:tmpl w:val="8EFE1268"/>
    <w:lvl w:ilvl="0" w:tplc="AE52F6BE">
      <w:start w:val="1"/>
      <w:numFmt w:val="decimal"/>
      <w:lvlText w:val="%1."/>
      <w:lvlJc w:val="left"/>
      <w:pPr>
        <w:ind w:left="10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2" w:hanging="360"/>
      </w:pPr>
    </w:lvl>
    <w:lvl w:ilvl="2" w:tplc="0409001B" w:tentative="1">
      <w:start w:val="1"/>
      <w:numFmt w:val="lowerRoman"/>
      <w:lvlText w:val="%3."/>
      <w:lvlJc w:val="right"/>
      <w:pPr>
        <w:ind w:left="2522" w:hanging="180"/>
      </w:pPr>
    </w:lvl>
    <w:lvl w:ilvl="3" w:tplc="0409000F" w:tentative="1">
      <w:start w:val="1"/>
      <w:numFmt w:val="decimal"/>
      <w:lvlText w:val="%4."/>
      <w:lvlJc w:val="left"/>
      <w:pPr>
        <w:ind w:left="3242" w:hanging="360"/>
      </w:pPr>
    </w:lvl>
    <w:lvl w:ilvl="4" w:tplc="04090019" w:tentative="1">
      <w:start w:val="1"/>
      <w:numFmt w:val="lowerLetter"/>
      <w:lvlText w:val="%5."/>
      <w:lvlJc w:val="left"/>
      <w:pPr>
        <w:ind w:left="3962" w:hanging="360"/>
      </w:pPr>
    </w:lvl>
    <w:lvl w:ilvl="5" w:tplc="0409001B" w:tentative="1">
      <w:start w:val="1"/>
      <w:numFmt w:val="lowerRoman"/>
      <w:lvlText w:val="%6."/>
      <w:lvlJc w:val="right"/>
      <w:pPr>
        <w:ind w:left="4682" w:hanging="180"/>
      </w:pPr>
    </w:lvl>
    <w:lvl w:ilvl="6" w:tplc="0409000F" w:tentative="1">
      <w:start w:val="1"/>
      <w:numFmt w:val="decimal"/>
      <w:lvlText w:val="%7."/>
      <w:lvlJc w:val="left"/>
      <w:pPr>
        <w:ind w:left="5402" w:hanging="360"/>
      </w:pPr>
    </w:lvl>
    <w:lvl w:ilvl="7" w:tplc="04090019" w:tentative="1">
      <w:start w:val="1"/>
      <w:numFmt w:val="lowerLetter"/>
      <w:lvlText w:val="%8."/>
      <w:lvlJc w:val="left"/>
      <w:pPr>
        <w:ind w:left="6122" w:hanging="360"/>
      </w:pPr>
    </w:lvl>
    <w:lvl w:ilvl="8" w:tplc="0409001B" w:tentative="1">
      <w:start w:val="1"/>
      <w:numFmt w:val="lowerRoman"/>
      <w:lvlText w:val="%9."/>
      <w:lvlJc w:val="right"/>
      <w:pPr>
        <w:ind w:left="6842" w:hanging="180"/>
      </w:pPr>
    </w:lvl>
  </w:abstractNum>
  <w:num w:numId="1" w16cid:durableId="1267618545">
    <w:abstractNumId w:val="2"/>
  </w:num>
  <w:num w:numId="2" w16cid:durableId="1761946887">
    <w:abstractNumId w:val="0"/>
  </w:num>
  <w:num w:numId="3" w16cid:durableId="2024278895">
    <w:abstractNumId w:val="1"/>
  </w:num>
  <w:num w:numId="4" w16cid:durableId="1565070118">
    <w:abstractNumId w:val="3"/>
  </w:num>
  <w:num w:numId="5" w16cid:durableId="920334993">
    <w:abstractNumId w:val="5"/>
  </w:num>
  <w:num w:numId="6" w16cid:durableId="26949602">
    <w:abstractNumId w:val="6"/>
  </w:num>
  <w:num w:numId="7" w16cid:durableId="13142144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175E7"/>
    <w:rsid w:val="00005033"/>
    <w:rsid w:val="000825D3"/>
    <w:rsid w:val="000C2482"/>
    <w:rsid w:val="000E2B59"/>
    <w:rsid w:val="0012663D"/>
    <w:rsid w:val="001D6045"/>
    <w:rsid w:val="001E6DCE"/>
    <w:rsid w:val="002250F8"/>
    <w:rsid w:val="002704D9"/>
    <w:rsid w:val="00290C64"/>
    <w:rsid w:val="00320517"/>
    <w:rsid w:val="00332B34"/>
    <w:rsid w:val="00334639"/>
    <w:rsid w:val="003940CD"/>
    <w:rsid w:val="003F226E"/>
    <w:rsid w:val="004724E6"/>
    <w:rsid w:val="005800E5"/>
    <w:rsid w:val="006104E4"/>
    <w:rsid w:val="006B7261"/>
    <w:rsid w:val="00742EF4"/>
    <w:rsid w:val="0077179F"/>
    <w:rsid w:val="007807A8"/>
    <w:rsid w:val="008E6DDE"/>
    <w:rsid w:val="00A175E7"/>
    <w:rsid w:val="00A43DEB"/>
    <w:rsid w:val="00AD76AD"/>
    <w:rsid w:val="00B17410"/>
    <w:rsid w:val="00B41919"/>
    <w:rsid w:val="00BA49DD"/>
    <w:rsid w:val="00D13F6D"/>
    <w:rsid w:val="00EB44C5"/>
    <w:rsid w:val="00F12BAA"/>
    <w:rsid w:val="00FC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1D1A3"/>
  <w15:docId w15:val="{7B95AED6-2421-4305-B75D-141F8CFE4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6104E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104E4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8E6DD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6DD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DD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17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7179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179F"/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17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ndaiviet.jsc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Admin_TCPT</dc:creator>
  <cp:lastModifiedBy>Admin</cp:lastModifiedBy>
  <cp:revision>16</cp:revision>
  <cp:lastPrinted>2023-05-04T03:08:00Z</cp:lastPrinted>
  <dcterms:created xsi:type="dcterms:W3CDTF">2023-04-01T09:02:00Z</dcterms:created>
  <dcterms:modified xsi:type="dcterms:W3CDTF">2023-05-04T03:09:00Z</dcterms:modified>
</cp:coreProperties>
</file>